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79" w:rsidRPr="009A4EA3" w:rsidRDefault="000729C8" w:rsidP="000C3528">
      <w:pPr>
        <w:ind w:left="-383" w:hanging="42"/>
        <w:jc w:val="center"/>
        <w:rPr>
          <w:rFonts w:asciiTheme="minorBidi" w:hAnsiTheme="minorBidi"/>
          <w:b/>
          <w:bCs/>
          <w:sz w:val="52"/>
          <w:szCs w:val="52"/>
          <w:rtl/>
          <w:lang w:bidi="ar-IQ"/>
        </w:rPr>
      </w:pPr>
      <w:r w:rsidRPr="009A4EA3">
        <w:rPr>
          <w:rFonts w:asciiTheme="minorBidi" w:hAnsiTheme="minorBidi"/>
          <w:b/>
          <w:bCs/>
          <w:sz w:val="52"/>
          <w:szCs w:val="52"/>
          <w:rtl/>
          <w:lang w:bidi="ar-IQ"/>
        </w:rPr>
        <w:t>س</w:t>
      </w:r>
      <w:r w:rsidR="009A4EA3" w:rsidRPr="009A4EA3">
        <w:rPr>
          <w:rFonts w:asciiTheme="minorBidi" w:hAnsiTheme="minorBidi"/>
          <w:b/>
          <w:bCs/>
          <w:sz w:val="52"/>
          <w:szCs w:val="52"/>
          <w:rtl/>
          <w:lang w:bidi="ar-IQ"/>
        </w:rPr>
        <w:t>ــــــ</w:t>
      </w:r>
      <w:r w:rsidRPr="009A4EA3">
        <w:rPr>
          <w:rFonts w:asciiTheme="minorBidi" w:hAnsiTheme="minorBidi"/>
          <w:b/>
          <w:bCs/>
          <w:sz w:val="52"/>
          <w:szCs w:val="52"/>
          <w:rtl/>
          <w:lang w:bidi="ar-IQ"/>
        </w:rPr>
        <w:t>يرة ذاتي</w:t>
      </w:r>
      <w:r w:rsidR="009A4EA3" w:rsidRPr="009A4EA3">
        <w:rPr>
          <w:rFonts w:asciiTheme="minorBidi" w:hAnsiTheme="minorBidi"/>
          <w:b/>
          <w:bCs/>
          <w:sz w:val="52"/>
          <w:szCs w:val="52"/>
          <w:rtl/>
          <w:lang w:bidi="ar-IQ"/>
        </w:rPr>
        <w:t>ـــــــــــــــ</w:t>
      </w:r>
      <w:r w:rsidRPr="009A4EA3">
        <w:rPr>
          <w:rFonts w:asciiTheme="minorBidi" w:hAnsiTheme="minorBidi"/>
          <w:b/>
          <w:bCs/>
          <w:sz w:val="52"/>
          <w:szCs w:val="52"/>
          <w:rtl/>
          <w:lang w:bidi="ar-IQ"/>
        </w:rPr>
        <w:t>ة</w:t>
      </w:r>
    </w:p>
    <w:p w:rsidR="000729C8" w:rsidRPr="007B798E" w:rsidRDefault="008401B3" w:rsidP="000C3528">
      <w:pPr>
        <w:ind w:left="-383" w:hanging="42"/>
        <w:jc w:val="both"/>
        <w:rPr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>الاسم</w:t>
      </w:r>
      <w:r w:rsidR="000729C8" w:rsidRPr="007B798E">
        <w:rPr>
          <w:rFonts w:hint="cs"/>
          <w:b/>
          <w:bCs/>
          <w:sz w:val="32"/>
          <w:szCs w:val="32"/>
          <w:rtl/>
          <w:lang w:bidi="ar-IQ"/>
        </w:rPr>
        <w:t xml:space="preserve"> :- </w:t>
      </w:r>
      <w:r w:rsidR="00F07B8A" w:rsidRPr="007B798E">
        <w:rPr>
          <w:rFonts w:hint="cs"/>
          <w:b/>
          <w:bCs/>
          <w:sz w:val="32"/>
          <w:szCs w:val="32"/>
          <w:rtl/>
          <w:lang w:bidi="ar-IQ"/>
        </w:rPr>
        <w:t xml:space="preserve">الدكتور </w:t>
      </w:r>
      <w:r w:rsidR="000729C8" w:rsidRPr="007B798E">
        <w:rPr>
          <w:rFonts w:hint="cs"/>
          <w:b/>
          <w:bCs/>
          <w:sz w:val="32"/>
          <w:szCs w:val="32"/>
          <w:rtl/>
          <w:lang w:bidi="ar-IQ"/>
        </w:rPr>
        <w:t xml:space="preserve">عقيل نجم مهدي فليفل التميمي </w:t>
      </w:r>
    </w:p>
    <w:p w:rsidR="00F07B8A" w:rsidRPr="007B798E" w:rsidRDefault="000729C8" w:rsidP="00F07B8A">
      <w:pPr>
        <w:ind w:left="-383" w:hanging="42"/>
        <w:jc w:val="both"/>
        <w:rPr>
          <w:rFonts w:hint="cs"/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 xml:space="preserve">اللقب العلمي :- مدرس </w:t>
      </w:r>
    </w:p>
    <w:p w:rsidR="00F07B8A" w:rsidRPr="007B798E" w:rsidRDefault="000729C8" w:rsidP="00F07B8A">
      <w:pPr>
        <w:ind w:left="-383" w:hanging="42"/>
        <w:jc w:val="both"/>
        <w:rPr>
          <w:rFonts w:hint="cs"/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>التحصيل الدرا</w:t>
      </w:r>
      <w:r w:rsidR="00013980" w:rsidRPr="007B798E">
        <w:rPr>
          <w:rFonts w:hint="cs"/>
          <w:b/>
          <w:bCs/>
          <w:sz w:val="32"/>
          <w:szCs w:val="32"/>
          <w:rtl/>
          <w:lang w:bidi="ar-IQ"/>
        </w:rPr>
        <w:t xml:space="preserve">سي :- </w:t>
      </w:r>
      <w:r w:rsidR="00F07B8A" w:rsidRPr="007B798E">
        <w:rPr>
          <w:rFonts w:hint="cs"/>
          <w:b/>
          <w:bCs/>
          <w:sz w:val="32"/>
          <w:szCs w:val="32"/>
          <w:rtl/>
          <w:lang w:bidi="ar-IQ"/>
        </w:rPr>
        <w:t>دكتوراه</w:t>
      </w:r>
      <w:r w:rsidR="00013980" w:rsidRPr="007B798E">
        <w:rPr>
          <w:rFonts w:hint="cs"/>
          <w:b/>
          <w:bCs/>
          <w:sz w:val="32"/>
          <w:szCs w:val="32"/>
          <w:rtl/>
          <w:lang w:bidi="ar-IQ"/>
        </w:rPr>
        <w:t xml:space="preserve"> في القانون العام</w:t>
      </w:r>
    </w:p>
    <w:p w:rsidR="008401B3" w:rsidRPr="007B798E" w:rsidRDefault="00F07B8A" w:rsidP="00F07B8A">
      <w:pPr>
        <w:ind w:left="-383" w:hanging="42"/>
        <w:jc w:val="both"/>
        <w:rPr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 xml:space="preserve">عنون اطروحة الدكتوراه :- رقابة مجلس الدولة العراقي على تعسف الإدارة في ممارسة السلطة التقديرية </w:t>
      </w:r>
      <w:r w:rsidR="00890F1E" w:rsidRPr="007B798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013980" w:rsidRPr="007B798E" w:rsidRDefault="008401B3" w:rsidP="000C3528">
      <w:pPr>
        <w:ind w:left="-383" w:hanging="42"/>
        <w:jc w:val="both"/>
        <w:rPr>
          <w:b/>
          <w:bCs/>
          <w:sz w:val="32"/>
          <w:szCs w:val="32"/>
          <w:rtl/>
          <w:lang w:bidi="ar-IQ"/>
        </w:rPr>
      </w:pPr>
      <w:r w:rsidRPr="007B798E">
        <w:rPr>
          <w:rFonts w:cs="Arial" w:hint="cs"/>
          <w:b/>
          <w:bCs/>
          <w:sz w:val="32"/>
          <w:szCs w:val="32"/>
          <w:rtl/>
          <w:lang w:bidi="ar-IQ"/>
        </w:rPr>
        <w:t>الجامعة</w:t>
      </w:r>
      <w:r w:rsidRPr="007B798E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B798E">
        <w:rPr>
          <w:rFonts w:cs="Arial" w:hint="cs"/>
          <w:b/>
          <w:bCs/>
          <w:sz w:val="32"/>
          <w:szCs w:val="32"/>
          <w:rtl/>
          <w:lang w:bidi="ar-IQ"/>
        </w:rPr>
        <w:t>والكلية</w:t>
      </w:r>
      <w:r w:rsidRPr="007B798E">
        <w:rPr>
          <w:rFonts w:cs="Arial"/>
          <w:b/>
          <w:bCs/>
          <w:sz w:val="32"/>
          <w:szCs w:val="32"/>
          <w:rtl/>
          <w:lang w:bidi="ar-IQ"/>
        </w:rPr>
        <w:t xml:space="preserve"> :- </w:t>
      </w:r>
      <w:r w:rsidRPr="007B798E">
        <w:rPr>
          <w:rFonts w:cs="Arial" w:hint="cs"/>
          <w:b/>
          <w:bCs/>
          <w:sz w:val="32"/>
          <w:szCs w:val="32"/>
          <w:rtl/>
          <w:lang w:bidi="ar-IQ"/>
        </w:rPr>
        <w:t>جامعة</w:t>
      </w:r>
      <w:r w:rsidRPr="007B798E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B798E">
        <w:rPr>
          <w:rFonts w:cs="Arial" w:hint="cs"/>
          <w:b/>
          <w:bCs/>
          <w:sz w:val="32"/>
          <w:szCs w:val="32"/>
          <w:rtl/>
          <w:lang w:bidi="ar-IQ"/>
        </w:rPr>
        <w:t>النهرين</w:t>
      </w:r>
      <w:r w:rsidRPr="007B798E">
        <w:rPr>
          <w:rFonts w:cs="Arial"/>
          <w:b/>
          <w:bCs/>
          <w:sz w:val="32"/>
          <w:szCs w:val="32"/>
          <w:rtl/>
          <w:lang w:bidi="ar-IQ"/>
        </w:rPr>
        <w:t xml:space="preserve"> - </w:t>
      </w:r>
      <w:r w:rsidRPr="007B798E">
        <w:rPr>
          <w:rFonts w:cs="Arial" w:hint="cs"/>
          <w:b/>
          <w:bCs/>
          <w:sz w:val="32"/>
          <w:szCs w:val="32"/>
          <w:rtl/>
          <w:lang w:bidi="ar-IQ"/>
        </w:rPr>
        <w:t>كلية</w:t>
      </w:r>
      <w:r w:rsidRPr="007B798E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B798E">
        <w:rPr>
          <w:rFonts w:cs="Arial" w:hint="cs"/>
          <w:b/>
          <w:bCs/>
          <w:sz w:val="32"/>
          <w:szCs w:val="32"/>
          <w:rtl/>
          <w:lang w:bidi="ar-IQ"/>
        </w:rPr>
        <w:t>الحقوق</w:t>
      </w:r>
      <w:r w:rsidR="00013980" w:rsidRPr="007B798E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="000C3528" w:rsidRPr="007B798E">
        <w:rPr>
          <w:b/>
          <w:bCs/>
          <w:sz w:val="32"/>
          <w:szCs w:val="32"/>
          <w:rtl/>
          <w:lang w:bidi="ar-IQ"/>
        </w:rPr>
        <w:tab/>
      </w:r>
    </w:p>
    <w:p w:rsidR="00F07B8A" w:rsidRPr="007B798E" w:rsidRDefault="008401B3" w:rsidP="00F07B8A">
      <w:pPr>
        <w:ind w:left="-383" w:hanging="42"/>
        <w:jc w:val="both"/>
        <w:rPr>
          <w:rFonts w:hint="cs"/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 xml:space="preserve">الوظيفة الحالية :- </w:t>
      </w:r>
      <w:r w:rsidR="00F07B8A" w:rsidRPr="007B798E">
        <w:rPr>
          <w:rFonts w:hint="cs"/>
          <w:b/>
          <w:bCs/>
          <w:sz w:val="32"/>
          <w:szCs w:val="32"/>
          <w:rtl/>
          <w:lang w:bidi="ar-IQ"/>
        </w:rPr>
        <w:t>تدريسي في كلية السلام</w:t>
      </w:r>
    </w:p>
    <w:p w:rsidR="007B798E" w:rsidRPr="007B798E" w:rsidRDefault="007B798E" w:rsidP="00F07B8A">
      <w:pPr>
        <w:ind w:left="-383" w:hanging="42"/>
        <w:jc w:val="both"/>
        <w:rPr>
          <w:rFonts w:hint="cs"/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>التولد :- 1957</w:t>
      </w:r>
    </w:p>
    <w:p w:rsidR="00F07B8A" w:rsidRPr="007B798E" w:rsidRDefault="00F07B8A" w:rsidP="00F07B8A">
      <w:pPr>
        <w:ind w:left="-383" w:hanging="42"/>
        <w:jc w:val="both"/>
        <w:rPr>
          <w:rFonts w:hint="cs"/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 xml:space="preserve">عضو اتحاد الحقوقيين </w:t>
      </w:r>
    </w:p>
    <w:p w:rsidR="00013980" w:rsidRPr="007B798E" w:rsidRDefault="00F07B8A" w:rsidP="00F07B8A">
      <w:pPr>
        <w:ind w:left="-383" w:hanging="42"/>
        <w:jc w:val="both"/>
        <w:rPr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 xml:space="preserve">عضو نقابة المحامين </w:t>
      </w:r>
      <w:r w:rsidR="008401B3" w:rsidRPr="007B798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F07B8A" w:rsidRPr="007B798E" w:rsidRDefault="00546009" w:rsidP="000C3528">
      <w:pPr>
        <w:ind w:left="-383" w:hanging="42"/>
        <w:jc w:val="both"/>
        <w:rPr>
          <w:rFonts w:hint="cs"/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 xml:space="preserve">عنوان السكن :- بغداد </w:t>
      </w:r>
      <w:r w:rsidRPr="007B798E">
        <w:rPr>
          <w:b/>
          <w:bCs/>
          <w:sz w:val="32"/>
          <w:szCs w:val="32"/>
          <w:rtl/>
          <w:lang w:bidi="ar-IQ"/>
        </w:rPr>
        <w:t>–</w:t>
      </w:r>
      <w:r w:rsidRPr="007B798E">
        <w:rPr>
          <w:rFonts w:hint="cs"/>
          <w:b/>
          <w:bCs/>
          <w:sz w:val="32"/>
          <w:szCs w:val="32"/>
          <w:rtl/>
          <w:lang w:bidi="ar-IQ"/>
        </w:rPr>
        <w:t xml:space="preserve"> المحمودية </w:t>
      </w:r>
      <w:r w:rsidRPr="007B798E">
        <w:rPr>
          <w:b/>
          <w:bCs/>
          <w:sz w:val="32"/>
          <w:szCs w:val="32"/>
          <w:rtl/>
          <w:lang w:bidi="ar-IQ"/>
        </w:rPr>
        <w:t>–</w:t>
      </w:r>
      <w:r w:rsidRPr="007B798E">
        <w:rPr>
          <w:rFonts w:hint="cs"/>
          <w:b/>
          <w:bCs/>
          <w:sz w:val="32"/>
          <w:szCs w:val="32"/>
          <w:rtl/>
          <w:lang w:bidi="ar-IQ"/>
        </w:rPr>
        <w:t xml:space="preserve"> حي الربيعي</w:t>
      </w:r>
    </w:p>
    <w:p w:rsidR="00F07B8A" w:rsidRPr="007B798E" w:rsidRDefault="00F07B8A" w:rsidP="000C3528">
      <w:pPr>
        <w:ind w:left="-383" w:hanging="42"/>
        <w:jc w:val="both"/>
        <w:rPr>
          <w:rFonts w:hint="cs"/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 xml:space="preserve">عنوان رسالة الماجستير :- حق التقاضي لموظفي الدولة امام محكمة القضاء الإداري </w:t>
      </w:r>
      <w:r w:rsidR="007B798E" w:rsidRPr="007B798E">
        <w:rPr>
          <w:rFonts w:hint="cs"/>
          <w:b/>
          <w:bCs/>
          <w:sz w:val="32"/>
          <w:szCs w:val="32"/>
          <w:rtl/>
          <w:lang w:bidi="ar-IQ"/>
        </w:rPr>
        <w:t>( كلية الحقوق / جامعة النهرين )</w:t>
      </w:r>
    </w:p>
    <w:p w:rsidR="00013980" w:rsidRPr="007B798E" w:rsidRDefault="000729C8" w:rsidP="008401B3">
      <w:pPr>
        <w:ind w:left="-383" w:hanging="42"/>
        <w:jc w:val="both"/>
        <w:rPr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>المؤلفات والبحوث :- لدي</w:t>
      </w:r>
      <w:r w:rsidR="00A86907">
        <w:rPr>
          <w:rFonts w:hint="cs"/>
          <w:b/>
          <w:bCs/>
          <w:sz w:val="32"/>
          <w:szCs w:val="32"/>
          <w:rtl/>
          <w:lang w:bidi="ar-IQ"/>
        </w:rPr>
        <w:t>ّ</w:t>
      </w:r>
      <w:r w:rsidRPr="007B798E">
        <w:rPr>
          <w:rFonts w:hint="cs"/>
          <w:b/>
          <w:bCs/>
          <w:sz w:val="32"/>
          <w:szCs w:val="32"/>
          <w:rtl/>
          <w:lang w:bidi="ar-IQ"/>
        </w:rPr>
        <w:t xml:space="preserve"> مؤلف بعنوان ( حق التقاضي لموظفي الدولة أمام محكمة قضاء الموظفين ) </w:t>
      </w:r>
    </w:p>
    <w:p w:rsidR="000729C8" w:rsidRPr="007B798E" w:rsidRDefault="000729C8" w:rsidP="000C3528">
      <w:pPr>
        <w:ind w:left="-383" w:hanging="42"/>
        <w:rPr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>بحث بعنوان ( الحماية القانونية للمال العام )</w:t>
      </w:r>
      <w:r w:rsidR="00F07B8A" w:rsidRPr="007B798E">
        <w:rPr>
          <w:rFonts w:hint="cs"/>
          <w:b/>
          <w:bCs/>
          <w:sz w:val="32"/>
          <w:szCs w:val="32"/>
          <w:rtl/>
          <w:lang w:bidi="ar-IQ"/>
        </w:rPr>
        <w:t>بحث منشور</w:t>
      </w:r>
    </w:p>
    <w:p w:rsidR="008D4207" w:rsidRPr="007B798E" w:rsidRDefault="000729C8" w:rsidP="000C3528">
      <w:pPr>
        <w:ind w:left="-383" w:hanging="42"/>
        <w:rPr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>بحث بعنوان ( نظام اللامركزية الإدارية في الدستور العراقي لسنة 2005)</w:t>
      </w:r>
      <w:r w:rsidR="00F07B8A" w:rsidRPr="007B798E">
        <w:rPr>
          <w:rFonts w:hint="cs"/>
          <w:b/>
          <w:bCs/>
          <w:sz w:val="32"/>
          <w:szCs w:val="32"/>
          <w:rtl/>
          <w:lang w:bidi="ar-IQ"/>
        </w:rPr>
        <w:t>بحث منشور</w:t>
      </w:r>
    </w:p>
    <w:p w:rsidR="00013980" w:rsidRPr="007B798E" w:rsidRDefault="008D4207" w:rsidP="000C3528">
      <w:pPr>
        <w:ind w:left="-383" w:hanging="42"/>
        <w:rPr>
          <w:rFonts w:hint="cs"/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>بحث بعنوان :- (المنازعات الدولية والطراق القانونية لحلها)</w:t>
      </w:r>
      <w:r w:rsidR="00F07B8A" w:rsidRPr="007B798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F07B8A" w:rsidRPr="007B798E" w:rsidRDefault="00F07B8A" w:rsidP="000C3528">
      <w:pPr>
        <w:ind w:left="-383" w:hanging="42"/>
        <w:rPr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 xml:space="preserve">كاتب مقالات في جريدة الحقوقي العراقي </w:t>
      </w:r>
    </w:p>
    <w:p w:rsidR="008D4207" w:rsidRPr="007B798E" w:rsidRDefault="00F07B8A" w:rsidP="00F07B8A">
      <w:pPr>
        <w:ind w:left="-383" w:hanging="42"/>
        <w:rPr>
          <w:b/>
          <w:bCs/>
          <w:sz w:val="32"/>
          <w:szCs w:val="32"/>
          <w:rtl/>
          <w:lang w:bidi="ar-IQ"/>
        </w:rPr>
      </w:pPr>
      <w:r w:rsidRPr="007B798E">
        <w:rPr>
          <w:rFonts w:hint="cs"/>
          <w:b/>
          <w:bCs/>
          <w:sz w:val="32"/>
          <w:szCs w:val="32"/>
          <w:rtl/>
          <w:lang w:bidi="ar-IQ"/>
        </w:rPr>
        <w:t xml:space="preserve">الأنشطة القانونية :- القاء محاضرات في  القضاء الإداري على دورات لموظفي الدولة والمقامة من قبل اتحاد الحقوقيين  </w:t>
      </w:r>
    </w:p>
    <w:p w:rsidR="008D4207" w:rsidRPr="000C3528" w:rsidRDefault="008D4207" w:rsidP="000C3528">
      <w:pPr>
        <w:ind w:left="-383" w:hanging="42"/>
        <w:rPr>
          <w:b/>
          <w:bCs/>
          <w:sz w:val="36"/>
          <w:szCs w:val="36"/>
          <w:rtl/>
          <w:lang w:bidi="ar-IQ"/>
        </w:rPr>
      </w:pPr>
      <w:bookmarkStart w:id="0" w:name="_GoBack"/>
      <w:bookmarkEnd w:id="0"/>
    </w:p>
    <w:sectPr w:rsidR="008D4207" w:rsidRPr="000C3528" w:rsidSect="000C3528">
      <w:footerReference w:type="default" r:id="rId8"/>
      <w:pgSz w:w="11906" w:h="16838"/>
      <w:pgMar w:top="1440" w:right="17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A5" w:rsidRDefault="008A4DA5" w:rsidP="000C3528">
      <w:pPr>
        <w:spacing w:after="0" w:line="240" w:lineRule="auto"/>
      </w:pPr>
      <w:r>
        <w:separator/>
      </w:r>
    </w:p>
  </w:endnote>
  <w:endnote w:type="continuationSeparator" w:id="0">
    <w:p w:rsidR="008A4DA5" w:rsidRDefault="008A4DA5" w:rsidP="000C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25196517"/>
      <w:docPartObj>
        <w:docPartGallery w:val="Page Numbers (Bottom of Page)"/>
        <w:docPartUnique/>
      </w:docPartObj>
    </w:sdtPr>
    <w:sdtEndPr/>
    <w:sdtContent>
      <w:p w:rsidR="000C3528" w:rsidRDefault="000C35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4B2" w:rsidRPr="005E24B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C3528" w:rsidRDefault="000C35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A5" w:rsidRDefault="008A4DA5" w:rsidP="000C3528">
      <w:pPr>
        <w:spacing w:after="0" w:line="240" w:lineRule="auto"/>
      </w:pPr>
      <w:r>
        <w:separator/>
      </w:r>
    </w:p>
  </w:footnote>
  <w:footnote w:type="continuationSeparator" w:id="0">
    <w:p w:rsidR="008A4DA5" w:rsidRDefault="008A4DA5" w:rsidP="000C3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C8"/>
    <w:rsid w:val="00013980"/>
    <w:rsid w:val="000729C8"/>
    <w:rsid w:val="000A5DD9"/>
    <w:rsid w:val="000C3528"/>
    <w:rsid w:val="003E19FA"/>
    <w:rsid w:val="00546009"/>
    <w:rsid w:val="005E24B2"/>
    <w:rsid w:val="007B798E"/>
    <w:rsid w:val="008401B3"/>
    <w:rsid w:val="00845367"/>
    <w:rsid w:val="0086628D"/>
    <w:rsid w:val="00890F1E"/>
    <w:rsid w:val="008A4DA5"/>
    <w:rsid w:val="008D4207"/>
    <w:rsid w:val="009A4EA3"/>
    <w:rsid w:val="00A86907"/>
    <w:rsid w:val="00AE0159"/>
    <w:rsid w:val="00BA61C3"/>
    <w:rsid w:val="00D00EFA"/>
    <w:rsid w:val="00E45E79"/>
    <w:rsid w:val="00F0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3528"/>
  </w:style>
  <w:style w:type="paragraph" w:styleId="a4">
    <w:name w:val="footer"/>
    <w:basedOn w:val="a"/>
    <w:link w:val="Char0"/>
    <w:uiPriority w:val="99"/>
    <w:unhideWhenUsed/>
    <w:rsid w:val="000C3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3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3528"/>
  </w:style>
  <w:style w:type="paragraph" w:styleId="a4">
    <w:name w:val="footer"/>
    <w:basedOn w:val="a"/>
    <w:link w:val="Char0"/>
    <w:uiPriority w:val="99"/>
    <w:unhideWhenUsed/>
    <w:rsid w:val="000C3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F45F-2A56-4636-84EE-E04780FC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دجلة</dc:creator>
  <cp:lastModifiedBy>Maher</cp:lastModifiedBy>
  <cp:revision>10</cp:revision>
  <cp:lastPrinted>2021-10-04T22:06:00Z</cp:lastPrinted>
  <dcterms:created xsi:type="dcterms:W3CDTF">2016-09-25T19:45:00Z</dcterms:created>
  <dcterms:modified xsi:type="dcterms:W3CDTF">2021-10-04T22:07:00Z</dcterms:modified>
</cp:coreProperties>
</file>